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116F6" w14:textId="7775F189" w:rsidR="00462B33" w:rsidRPr="000811DC" w:rsidRDefault="00462B33" w:rsidP="00372B7D">
      <w:pPr>
        <w:spacing w:after="0" w:line="360" w:lineRule="auto"/>
        <w:jc w:val="center"/>
        <w:rPr>
          <w:rFonts w:eastAsia="Times New Roman" w:cs="Times New Roman"/>
          <w:b/>
          <w:bCs/>
          <w:szCs w:val="24"/>
          <w:lang w:val="ro-RO" w:eastAsia="ro-RO"/>
        </w:rPr>
      </w:pPr>
      <w:r w:rsidRPr="000811DC">
        <w:rPr>
          <w:rFonts w:eastAsia="Times New Roman" w:cs="Times New Roman"/>
          <w:b/>
          <w:bCs/>
          <w:szCs w:val="24"/>
          <w:lang w:val="ro-RO" w:eastAsia="ro-RO"/>
        </w:rPr>
        <w:t>Formular de înscriere</w:t>
      </w:r>
    </w:p>
    <w:p w14:paraId="646A8B18" w14:textId="0F94CFFC" w:rsidR="00462B33" w:rsidRPr="000811DC" w:rsidRDefault="00963848"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Unitatea de învățământ</w:t>
      </w:r>
      <w:r w:rsidR="00462B33" w:rsidRPr="000811DC">
        <w:rPr>
          <w:rFonts w:eastAsia="Times New Roman" w:cs="Times New Roman"/>
          <w:szCs w:val="24"/>
          <w:lang w:val="ro-RO" w:eastAsia="ro-RO"/>
        </w:rPr>
        <w:t>:</w:t>
      </w:r>
    </w:p>
    <w:p w14:paraId="66670C9B"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Funcţia solicitată:</w:t>
      </w:r>
    </w:p>
    <w:p w14:paraId="1A5B7DF0"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Data organizării concursului, proba scrisă şi/sau proba practică, după caz:</w:t>
      </w:r>
    </w:p>
    <w:p w14:paraId="42FB1BAE"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Numele şi prenumele candidatului:</w:t>
      </w:r>
    </w:p>
    <w:p w14:paraId="3661C498"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Datele de contact ale candidatului (Se utilizează pentru comunicarea cu privire la concurs.):</w:t>
      </w:r>
    </w:p>
    <w:p w14:paraId="5FBFC1A6"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Adresa:</w:t>
      </w:r>
    </w:p>
    <w:p w14:paraId="5A74F39D"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E-mail:</w:t>
      </w:r>
    </w:p>
    <w:p w14:paraId="53B2C6F8"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Telefon:</w:t>
      </w:r>
    </w:p>
    <w:p w14:paraId="6CD80466" w14:textId="77777777" w:rsidR="00372B7D"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Persoane de contact pentru recomandări:</w:t>
      </w:r>
    </w:p>
    <w:p w14:paraId="42278720" w14:textId="3192EE98"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b/>
          <w:bCs/>
          <w:szCs w:val="24"/>
          <w:lang w:val="ro-RO" w:eastAsia="ro-RO"/>
        </w:rPr>
        <w:br/>
      </w:r>
    </w:p>
    <w:tbl>
      <w:tblPr>
        <w:tblW w:w="8505" w:type="dxa"/>
        <w:jc w:val="center"/>
        <w:tblCellMar>
          <w:top w:w="15" w:type="dxa"/>
          <w:left w:w="15" w:type="dxa"/>
          <w:bottom w:w="15" w:type="dxa"/>
          <w:right w:w="15" w:type="dxa"/>
        </w:tblCellMar>
        <w:tblLook w:val="04A0" w:firstRow="1" w:lastRow="0" w:firstColumn="1" w:lastColumn="0" w:noHBand="0" w:noVBand="1"/>
      </w:tblPr>
      <w:tblGrid>
        <w:gridCol w:w="18"/>
        <w:gridCol w:w="2959"/>
        <w:gridCol w:w="2126"/>
        <w:gridCol w:w="1418"/>
        <w:gridCol w:w="1984"/>
      </w:tblGrid>
      <w:tr w:rsidR="000811DC" w:rsidRPr="00D95B2A" w14:paraId="280D0F9F" w14:textId="77777777" w:rsidTr="00D95B2A">
        <w:trPr>
          <w:trHeight w:val="15"/>
          <w:jc w:val="center"/>
        </w:trPr>
        <w:tc>
          <w:tcPr>
            <w:tcW w:w="0" w:type="auto"/>
            <w:tcMar>
              <w:top w:w="0" w:type="dxa"/>
              <w:left w:w="0" w:type="dxa"/>
              <w:bottom w:w="0" w:type="dxa"/>
              <w:right w:w="0" w:type="dxa"/>
            </w:tcMar>
            <w:hideMark/>
          </w:tcPr>
          <w:p w14:paraId="01779EB6" w14:textId="77777777" w:rsidR="00462B33" w:rsidRPr="000811DC" w:rsidRDefault="00462B33" w:rsidP="00372B7D">
            <w:pPr>
              <w:spacing w:after="0" w:line="360" w:lineRule="auto"/>
              <w:jc w:val="center"/>
              <w:rPr>
                <w:rFonts w:eastAsia="Times New Roman" w:cs="Times New Roman"/>
                <w:b/>
                <w:bCs/>
                <w:szCs w:val="24"/>
                <w:lang w:val="ro-RO" w:eastAsia="ro-RO"/>
              </w:rPr>
            </w:pPr>
          </w:p>
        </w:tc>
        <w:tc>
          <w:tcPr>
            <w:tcW w:w="2959" w:type="dxa"/>
            <w:hideMark/>
          </w:tcPr>
          <w:p w14:paraId="6510558D" w14:textId="77777777" w:rsidR="00462B33" w:rsidRPr="000811DC" w:rsidRDefault="00462B33" w:rsidP="00372B7D">
            <w:pPr>
              <w:spacing w:after="0" w:line="360" w:lineRule="auto"/>
              <w:rPr>
                <w:rFonts w:eastAsia="Times New Roman" w:cs="Times New Roman"/>
                <w:szCs w:val="24"/>
                <w:lang w:val="ro-RO" w:eastAsia="ro-RO"/>
              </w:rPr>
            </w:pPr>
          </w:p>
        </w:tc>
        <w:tc>
          <w:tcPr>
            <w:tcW w:w="2126" w:type="dxa"/>
            <w:hideMark/>
          </w:tcPr>
          <w:p w14:paraId="3EAEED39" w14:textId="77777777" w:rsidR="00462B33" w:rsidRPr="000811DC" w:rsidRDefault="00462B33" w:rsidP="00372B7D">
            <w:pPr>
              <w:spacing w:after="0" w:line="360" w:lineRule="auto"/>
              <w:rPr>
                <w:rFonts w:eastAsia="Times New Roman" w:cs="Times New Roman"/>
                <w:szCs w:val="24"/>
                <w:lang w:val="ro-RO" w:eastAsia="ro-RO"/>
              </w:rPr>
            </w:pPr>
          </w:p>
        </w:tc>
        <w:tc>
          <w:tcPr>
            <w:tcW w:w="1418" w:type="dxa"/>
            <w:hideMark/>
          </w:tcPr>
          <w:p w14:paraId="57CF7155" w14:textId="77777777" w:rsidR="00462B33" w:rsidRPr="000811DC" w:rsidRDefault="00462B33" w:rsidP="00372B7D">
            <w:pPr>
              <w:spacing w:after="0" w:line="360" w:lineRule="auto"/>
              <w:rPr>
                <w:rFonts w:eastAsia="Times New Roman" w:cs="Times New Roman"/>
                <w:szCs w:val="24"/>
                <w:lang w:val="ro-RO" w:eastAsia="ro-RO"/>
              </w:rPr>
            </w:pPr>
          </w:p>
        </w:tc>
        <w:tc>
          <w:tcPr>
            <w:tcW w:w="1984" w:type="dxa"/>
            <w:hideMark/>
          </w:tcPr>
          <w:p w14:paraId="4C3BAA9C" w14:textId="77777777" w:rsidR="00462B33" w:rsidRPr="000811DC" w:rsidRDefault="00462B33" w:rsidP="00372B7D">
            <w:pPr>
              <w:spacing w:after="0" w:line="360" w:lineRule="auto"/>
              <w:rPr>
                <w:rFonts w:eastAsia="Times New Roman" w:cs="Times New Roman"/>
                <w:szCs w:val="24"/>
                <w:lang w:val="ro-RO" w:eastAsia="ro-RO"/>
              </w:rPr>
            </w:pPr>
          </w:p>
        </w:tc>
      </w:tr>
      <w:tr w:rsidR="000811DC" w:rsidRPr="000811DC" w14:paraId="4FFC886D" w14:textId="77777777" w:rsidTr="00D95B2A">
        <w:trPr>
          <w:trHeight w:val="345"/>
          <w:jc w:val="center"/>
        </w:trPr>
        <w:tc>
          <w:tcPr>
            <w:tcW w:w="0" w:type="auto"/>
            <w:tcMar>
              <w:top w:w="0" w:type="dxa"/>
              <w:left w:w="0" w:type="dxa"/>
              <w:bottom w:w="0" w:type="dxa"/>
              <w:right w:w="0" w:type="dxa"/>
            </w:tcMar>
            <w:hideMark/>
          </w:tcPr>
          <w:p w14:paraId="181CFE49" w14:textId="77777777" w:rsidR="00462B33" w:rsidRPr="000811DC" w:rsidRDefault="00462B33" w:rsidP="00372B7D">
            <w:pPr>
              <w:spacing w:after="0" w:line="360" w:lineRule="auto"/>
              <w:rPr>
                <w:rFonts w:eastAsia="Times New Roman" w:cs="Times New Roman"/>
                <w:szCs w:val="24"/>
                <w:lang w:val="ro-RO" w:eastAsia="ro-RO"/>
              </w:rPr>
            </w:pPr>
          </w:p>
        </w:tc>
        <w:tc>
          <w:tcPr>
            <w:tcW w:w="2959" w:type="dxa"/>
            <w:tcBorders>
              <w:top w:val="single" w:sz="6" w:space="0" w:color="333333"/>
              <w:left w:val="single" w:sz="6" w:space="0" w:color="333333"/>
              <w:bottom w:val="single" w:sz="6" w:space="0" w:color="333333"/>
              <w:right w:val="single" w:sz="6" w:space="0" w:color="333333"/>
            </w:tcBorders>
            <w:hideMark/>
          </w:tcPr>
          <w:p w14:paraId="2B5400DA" w14:textId="77777777" w:rsidR="00462B33" w:rsidRPr="000811DC" w:rsidRDefault="00462B33" w:rsidP="00372B7D">
            <w:pPr>
              <w:spacing w:after="0" w:line="360" w:lineRule="auto"/>
              <w:jc w:val="center"/>
              <w:rPr>
                <w:rFonts w:eastAsia="Times New Roman" w:cs="Times New Roman"/>
                <w:szCs w:val="24"/>
                <w:lang w:val="ro-RO" w:eastAsia="ro-RO"/>
              </w:rPr>
            </w:pPr>
            <w:r w:rsidRPr="000811DC">
              <w:rPr>
                <w:rFonts w:eastAsia="Times New Roman" w:cs="Times New Roman"/>
                <w:szCs w:val="24"/>
                <w:lang w:val="ro-RO" w:eastAsia="ro-RO"/>
              </w:rPr>
              <w:t>Numele şi prenumele</w:t>
            </w:r>
          </w:p>
        </w:tc>
        <w:tc>
          <w:tcPr>
            <w:tcW w:w="2126" w:type="dxa"/>
            <w:tcBorders>
              <w:top w:val="single" w:sz="6" w:space="0" w:color="333333"/>
              <w:left w:val="single" w:sz="6" w:space="0" w:color="333333"/>
              <w:bottom w:val="single" w:sz="6" w:space="0" w:color="333333"/>
              <w:right w:val="single" w:sz="6" w:space="0" w:color="333333"/>
            </w:tcBorders>
            <w:hideMark/>
          </w:tcPr>
          <w:p w14:paraId="50B165DD" w14:textId="77777777" w:rsidR="00462B33" w:rsidRPr="000811DC" w:rsidRDefault="00462B33" w:rsidP="00372B7D">
            <w:pPr>
              <w:spacing w:after="0" w:line="360" w:lineRule="auto"/>
              <w:jc w:val="center"/>
              <w:rPr>
                <w:rFonts w:eastAsia="Times New Roman" w:cs="Times New Roman"/>
                <w:szCs w:val="24"/>
                <w:lang w:val="ro-RO" w:eastAsia="ro-RO"/>
              </w:rPr>
            </w:pPr>
            <w:r w:rsidRPr="000811DC">
              <w:rPr>
                <w:rFonts w:eastAsia="Times New Roman" w:cs="Times New Roman"/>
                <w:szCs w:val="24"/>
                <w:lang w:val="ro-RO" w:eastAsia="ro-RO"/>
              </w:rPr>
              <w:t>Instituţia</w:t>
            </w:r>
          </w:p>
        </w:tc>
        <w:tc>
          <w:tcPr>
            <w:tcW w:w="1418" w:type="dxa"/>
            <w:tcBorders>
              <w:top w:val="single" w:sz="6" w:space="0" w:color="333333"/>
              <w:left w:val="single" w:sz="6" w:space="0" w:color="333333"/>
              <w:bottom w:val="single" w:sz="6" w:space="0" w:color="333333"/>
              <w:right w:val="single" w:sz="6" w:space="0" w:color="333333"/>
            </w:tcBorders>
            <w:hideMark/>
          </w:tcPr>
          <w:p w14:paraId="409DB1BE" w14:textId="77777777" w:rsidR="00462B33" w:rsidRPr="000811DC" w:rsidRDefault="00462B33" w:rsidP="00372B7D">
            <w:pPr>
              <w:spacing w:after="0" w:line="360" w:lineRule="auto"/>
              <w:jc w:val="center"/>
              <w:rPr>
                <w:rFonts w:eastAsia="Times New Roman" w:cs="Times New Roman"/>
                <w:szCs w:val="24"/>
                <w:lang w:val="ro-RO" w:eastAsia="ro-RO"/>
              </w:rPr>
            </w:pPr>
            <w:r w:rsidRPr="000811DC">
              <w:rPr>
                <w:rFonts w:eastAsia="Times New Roman" w:cs="Times New Roman"/>
                <w:szCs w:val="24"/>
                <w:lang w:val="ro-RO" w:eastAsia="ro-RO"/>
              </w:rPr>
              <w:t>Funcţia</w:t>
            </w:r>
          </w:p>
        </w:tc>
        <w:tc>
          <w:tcPr>
            <w:tcW w:w="1984" w:type="dxa"/>
            <w:tcBorders>
              <w:top w:val="single" w:sz="6" w:space="0" w:color="333333"/>
              <w:left w:val="single" w:sz="6" w:space="0" w:color="333333"/>
              <w:bottom w:val="single" w:sz="6" w:space="0" w:color="333333"/>
              <w:right w:val="single" w:sz="6" w:space="0" w:color="333333"/>
            </w:tcBorders>
            <w:hideMark/>
          </w:tcPr>
          <w:p w14:paraId="7CB8936C" w14:textId="77777777" w:rsidR="00462B33" w:rsidRPr="000811DC" w:rsidRDefault="00462B33" w:rsidP="00372B7D">
            <w:pPr>
              <w:spacing w:after="0" w:line="360" w:lineRule="auto"/>
              <w:jc w:val="center"/>
              <w:rPr>
                <w:rFonts w:eastAsia="Times New Roman" w:cs="Times New Roman"/>
                <w:szCs w:val="24"/>
                <w:lang w:val="ro-RO" w:eastAsia="ro-RO"/>
              </w:rPr>
            </w:pPr>
            <w:r w:rsidRPr="000811DC">
              <w:rPr>
                <w:rFonts w:eastAsia="Times New Roman" w:cs="Times New Roman"/>
                <w:szCs w:val="24"/>
                <w:lang w:val="ro-RO" w:eastAsia="ro-RO"/>
              </w:rPr>
              <w:t>Numărul de telefon</w:t>
            </w:r>
          </w:p>
        </w:tc>
      </w:tr>
      <w:tr w:rsidR="00462B33" w:rsidRPr="000811DC" w14:paraId="2406C631" w14:textId="77777777" w:rsidTr="00D95B2A">
        <w:trPr>
          <w:trHeight w:val="300"/>
          <w:jc w:val="center"/>
        </w:trPr>
        <w:tc>
          <w:tcPr>
            <w:tcW w:w="0" w:type="auto"/>
            <w:tcMar>
              <w:top w:w="0" w:type="dxa"/>
              <w:left w:w="0" w:type="dxa"/>
              <w:bottom w:w="0" w:type="dxa"/>
              <w:right w:w="0" w:type="dxa"/>
            </w:tcMar>
            <w:hideMark/>
          </w:tcPr>
          <w:p w14:paraId="260A908C" w14:textId="77777777" w:rsidR="00462B33" w:rsidRPr="000811DC" w:rsidRDefault="00462B33" w:rsidP="00372B7D">
            <w:pPr>
              <w:spacing w:after="0" w:line="360" w:lineRule="auto"/>
              <w:jc w:val="center"/>
              <w:rPr>
                <w:rFonts w:eastAsia="Times New Roman" w:cs="Times New Roman"/>
                <w:szCs w:val="24"/>
                <w:lang w:val="ro-RO" w:eastAsia="ro-RO"/>
              </w:rPr>
            </w:pPr>
          </w:p>
        </w:tc>
        <w:tc>
          <w:tcPr>
            <w:tcW w:w="2959" w:type="dxa"/>
            <w:tcBorders>
              <w:top w:val="single" w:sz="6" w:space="0" w:color="333333"/>
              <w:left w:val="single" w:sz="6" w:space="0" w:color="333333"/>
              <w:bottom w:val="single" w:sz="6" w:space="0" w:color="333333"/>
              <w:right w:val="single" w:sz="6" w:space="0" w:color="333333"/>
            </w:tcBorders>
            <w:hideMark/>
          </w:tcPr>
          <w:p w14:paraId="7E580141" w14:textId="77777777" w:rsidR="00462B33" w:rsidRPr="000811DC" w:rsidRDefault="00462B33" w:rsidP="00372B7D">
            <w:pPr>
              <w:spacing w:after="0" w:line="360" w:lineRule="auto"/>
              <w:rPr>
                <w:rFonts w:eastAsia="Times New Roman" w:cs="Times New Roman"/>
                <w:szCs w:val="24"/>
                <w:lang w:val="ro-RO" w:eastAsia="ro-RO"/>
              </w:rPr>
            </w:pPr>
          </w:p>
        </w:tc>
        <w:tc>
          <w:tcPr>
            <w:tcW w:w="2126" w:type="dxa"/>
            <w:tcBorders>
              <w:top w:val="single" w:sz="6" w:space="0" w:color="333333"/>
              <w:left w:val="single" w:sz="6" w:space="0" w:color="333333"/>
              <w:bottom w:val="single" w:sz="6" w:space="0" w:color="333333"/>
              <w:right w:val="single" w:sz="6" w:space="0" w:color="333333"/>
            </w:tcBorders>
            <w:hideMark/>
          </w:tcPr>
          <w:p w14:paraId="113515E0" w14:textId="77777777" w:rsidR="00462B33" w:rsidRPr="000811DC" w:rsidRDefault="00462B33" w:rsidP="00372B7D">
            <w:pPr>
              <w:spacing w:after="0" w:line="360" w:lineRule="auto"/>
              <w:jc w:val="center"/>
              <w:rPr>
                <w:rFonts w:eastAsia="Times New Roman" w:cs="Times New Roman"/>
                <w:szCs w:val="24"/>
                <w:lang w:val="ro-RO" w:eastAsia="ro-RO"/>
              </w:rPr>
            </w:pPr>
          </w:p>
        </w:tc>
        <w:tc>
          <w:tcPr>
            <w:tcW w:w="1418" w:type="dxa"/>
            <w:tcBorders>
              <w:top w:val="single" w:sz="6" w:space="0" w:color="333333"/>
              <w:left w:val="single" w:sz="6" w:space="0" w:color="333333"/>
              <w:bottom w:val="single" w:sz="6" w:space="0" w:color="333333"/>
              <w:right w:val="single" w:sz="6" w:space="0" w:color="333333"/>
            </w:tcBorders>
            <w:hideMark/>
          </w:tcPr>
          <w:p w14:paraId="3C94DE35" w14:textId="77777777" w:rsidR="00462B33" w:rsidRPr="000811DC" w:rsidRDefault="00462B33" w:rsidP="00372B7D">
            <w:pPr>
              <w:spacing w:after="0" w:line="360" w:lineRule="auto"/>
              <w:jc w:val="center"/>
              <w:rPr>
                <w:rFonts w:eastAsia="Times New Roman" w:cs="Times New Roman"/>
                <w:szCs w:val="24"/>
                <w:lang w:val="ro-RO" w:eastAsia="ro-RO"/>
              </w:rPr>
            </w:pPr>
          </w:p>
        </w:tc>
        <w:tc>
          <w:tcPr>
            <w:tcW w:w="1984" w:type="dxa"/>
            <w:tcBorders>
              <w:top w:val="single" w:sz="6" w:space="0" w:color="333333"/>
              <w:left w:val="single" w:sz="6" w:space="0" w:color="333333"/>
              <w:bottom w:val="single" w:sz="6" w:space="0" w:color="333333"/>
              <w:right w:val="single" w:sz="6" w:space="0" w:color="333333"/>
            </w:tcBorders>
            <w:hideMark/>
          </w:tcPr>
          <w:p w14:paraId="361D7B0F" w14:textId="77777777" w:rsidR="00462B33" w:rsidRPr="000811DC" w:rsidRDefault="00462B33" w:rsidP="00372B7D">
            <w:pPr>
              <w:spacing w:after="0" w:line="360" w:lineRule="auto"/>
              <w:jc w:val="center"/>
              <w:rPr>
                <w:rFonts w:eastAsia="Times New Roman" w:cs="Times New Roman"/>
                <w:szCs w:val="24"/>
                <w:lang w:val="ro-RO" w:eastAsia="ro-RO"/>
              </w:rPr>
            </w:pPr>
          </w:p>
        </w:tc>
      </w:tr>
      <w:tr w:rsidR="00D95B2A" w:rsidRPr="000811DC" w14:paraId="0A58E8A8" w14:textId="77777777" w:rsidTr="00D95B2A">
        <w:trPr>
          <w:trHeight w:val="300"/>
          <w:jc w:val="center"/>
        </w:trPr>
        <w:tc>
          <w:tcPr>
            <w:tcW w:w="0" w:type="auto"/>
            <w:tcMar>
              <w:top w:w="0" w:type="dxa"/>
              <w:left w:w="0" w:type="dxa"/>
              <w:bottom w:w="0" w:type="dxa"/>
              <w:right w:w="0" w:type="dxa"/>
            </w:tcMar>
          </w:tcPr>
          <w:p w14:paraId="4EAC0B3D" w14:textId="77777777" w:rsidR="00D95B2A" w:rsidRPr="000811DC" w:rsidRDefault="00D95B2A" w:rsidP="00372B7D">
            <w:pPr>
              <w:spacing w:after="0" w:line="360" w:lineRule="auto"/>
              <w:jc w:val="center"/>
              <w:rPr>
                <w:rFonts w:eastAsia="Times New Roman" w:cs="Times New Roman"/>
                <w:szCs w:val="24"/>
                <w:lang w:val="ro-RO" w:eastAsia="ro-RO"/>
              </w:rPr>
            </w:pPr>
          </w:p>
        </w:tc>
        <w:tc>
          <w:tcPr>
            <w:tcW w:w="2959" w:type="dxa"/>
            <w:tcBorders>
              <w:top w:val="single" w:sz="6" w:space="0" w:color="333333"/>
              <w:left w:val="single" w:sz="6" w:space="0" w:color="333333"/>
              <w:bottom w:val="single" w:sz="6" w:space="0" w:color="333333"/>
              <w:right w:val="single" w:sz="6" w:space="0" w:color="333333"/>
            </w:tcBorders>
          </w:tcPr>
          <w:p w14:paraId="39380B9C" w14:textId="77777777" w:rsidR="00D95B2A" w:rsidRPr="000811DC" w:rsidRDefault="00D95B2A" w:rsidP="00372B7D">
            <w:pPr>
              <w:spacing w:after="0" w:line="360" w:lineRule="auto"/>
              <w:rPr>
                <w:rFonts w:eastAsia="Times New Roman" w:cs="Times New Roman"/>
                <w:szCs w:val="24"/>
                <w:lang w:val="ro-RO" w:eastAsia="ro-RO"/>
              </w:rPr>
            </w:pPr>
          </w:p>
        </w:tc>
        <w:tc>
          <w:tcPr>
            <w:tcW w:w="2126" w:type="dxa"/>
            <w:tcBorders>
              <w:top w:val="single" w:sz="6" w:space="0" w:color="333333"/>
              <w:left w:val="single" w:sz="6" w:space="0" w:color="333333"/>
              <w:bottom w:val="single" w:sz="6" w:space="0" w:color="333333"/>
              <w:right w:val="single" w:sz="6" w:space="0" w:color="333333"/>
            </w:tcBorders>
          </w:tcPr>
          <w:p w14:paraId="36224174" w14:textId="77777777" w:rsidR="00D95B2A" w:rsidRPr="000811DC" w:rsidRDefault="00D95B2A" w:rsidP="00372B7D">
            <w:pPr>
              <w:spacing w:after="0" w:line="360" w:lineRule="auto"/>
              <w:jc w:val="center"/>
              <w:rPr>
                <w:rFonts w:eastAsia="Times New Roman" w:cs="Times New Roman"/>
                <w:szCs w:val="24"/>
                <w:lang w:val="ro-RO" w:eastAsia="ro-RO"/>
              </w:rPr>
            </w:pPr>
          </w:p>
        </w:tc>
        <w:tc>
          <w:tcPr>
            <w:tcW w:w="1418" w:type="dxa"/>
            <w:tcBorders>
              <w:top w:val="single" w:sz="6" w:space="0" w:color="333333"/>
              <w:left w:val="single" w:sz="6" w:space="0" w:color="333333"/>
              <w:bottom w:val="single" w:sz="6" w:space="0" w:color="333333"/>
              <w:right w:val="single" w:sz="6" w:space="0" w:color="333333"/>
            </w:tcBorders>
          </w:tcPr>
          <w:p w14:paraId="5B35DA8D" w14:textId="77777777" w:rsidR="00D95B2A" w:rsidRPr="000811DC" w:rsidRDefault="00D95B2A" w:rsidP="00372B7D">
            <w:pPr>
              <w:spacing w:after="0" w:line="360" w:lineRule="auto"/>
              <w:jc w:val="center"/>
              <w:rPr>
                <w:rFonts w:eastAsia="Times New Roman" w:cs="Times New Roman"/>
                <w:szCs w:val="24"/>
                <w:lang w:val="ro-RO" w:eastAsia="ro-RO"/>
              </w:rPr>
            </w:pPr>
          </w:p>
        </w:tc>
        <w:tc>
          <w:tcPr>
            <w:tcW w:w="1984" w:type="dxa"/>
            <w:tcBorders>
              <w:top w:val="single" w:sz="6" w:space="0" w:color="333333"/>
              <w:left w:val="single" w:sz="6" w:space="0" w:color="333333"/>
              <w:bottom w:val="single" w:sz="6" w:space="0" w:color="333333"/>
              <w:right w:val="single" w:sz="6" w:space="0" w:color="333333"/>
            </w:tcBorders>
          </w:tcPr>
          <w:p w14:paraId="3C0E4424" w14:textId="77777777" w:rsidR="00D95B2A" w:rsidRPr="000811DC" w:rsidRDefault="00D95B2A" w:rsidP="00372B7D">
            <w:pPr>
              <w:spacing w:after="0" w:line="360" w:lineRule="auto"/>
              <w:jc w:val="center"/>
              <w:rPr>
                <w:rFonts w:eastAsia="Times New Roman" w:cs="Times New Roman"/>
                <w:szCs w:val="24"/>
                <w:lang w:val="ro-RO" w:eastAsia="ro-RO"/>
              </w:rPr>
            </w:pPr>
          </w:p>
        </w:tc>
      </w:tr>
      <w:tr w:rsidR="00D95B2A" w:rsidRPr="000811DC" w14:paraId="2972A922" w14:textId="77777777" w:rsidTr="00D95B2A">
        <w:trPr>
          <w:trHeight w:val="300"/>
          <w:jc w:val="center"/>
        </w:trPr>
        <w:tc>
          <w:tcPr>
            <w:tcW w:w="0" w:type="auto"/>
            <w:tcMar>
              <w:top w:w="0" w:type="dxa"/>
              <w:left w:w="0" w:type="dxa"/>
              <w:bottom w:w="0" w:type="dxa"/>
              <w:right w:w="0" w:type="dxa"/>
            </w:tcMar>
          </w:tcPr>
          <w:p w14:paraId="7C2725CB" w14:textId="77777777" w:rsidR="00D95B2A" w:rsidRPr="000811DC" w:rsidRDefault="00D95B2A" w:rsidP="00372B7D">
            <w:pPr>
              <w:spacing w:after="0" w:line="360" w:lineRule="auto"/>
              <w:jc w:val="center"/>
              <w:rPr>
                <w:rFonts w:eastAsia="Times New Roman" w:cs="Times New Roman"/>
                <w:szCs w:val="24"/>
                <w:lang w:val="ro-RO" w:eastAsia="ro-RO"/>
              </w:rPr>
            </w:pPr>
          </w:p>
        </w:tc>
        <w:tc>
          <w:tcPr>
            <w:tcW w:w="2959" w:type="dxa"/>
            <w:tcBorders>
              <w:top w:val="single" w:sz="6" w:space="0" w:color="333333"/>
              <w:left w:val="single" w:sz="6" w:space="0" w:color="333333"/>
              <w:bottom w:val="single" w:sz="6" w:space="0" w:color="333333"/>
              <w:right w:val="single" w:sz="6" w:space="0" w:color="333333"/>
            </w:tcBorders>
          </w:tcPr>
          <w:p w14:paraId="04E1CF51" w14:textId="77777777" w:rsidR="00D95B2A" w:rsidRPr="000811DC" w:rsidRDefault="00D95B2A" w:rsidP="00372B7D">
            <w:pPr>
              <w:spacing w:after="0" w:line="360" w:lineRule="auto"/>
              <w:rPr>
                <w:rFonts w:eastAsia="Times New Roman" w:cs="Times New Roman"/>
                <w:szCs w:val="24"/>
                <w:lang w:val="ro-RO" w:eastAsia="ro-RO"/>
              </w:rPr>
            </w:pPr>
          </w:p>
        </w:tc>
        <w:tc>
          <w:tcPr>
            <w:tcW w:w="2126" w:type="dxa"/>
            <w:tcBorders>
              <w:top w:val="single" w:sz="6" w:space="0" w:color="333333"/>
              <w:left w:val="single" w:sz="6" w:space="0" w:color="333333"/>
              <w:bottom w:val="single" w:sz="6" w:space="0" w:color="333333"/>
              <w:right w:val="single" w:sz="6" w:space="0" w:color="333333"/>
            </w:tcBorders>
          </w:tcPr>
          <w:p w14:paraId="65DAFF8F" w14:textId="77777777" w:rsidR="00D95B2A" w:rsidRPr="000811DC" w:rsidRDefault="00D95B2A" w:rsidP="00372B7D">
            <w:pPr>
              <w:spacing w:after="0" w:line="360" w:lineRule="auto"/>
              <w:jc w:val="center"/>
              <w:rPr>
                <w:rFonts w:eastAsia="Times New Roman" w:cs="Times New Roman"/>
                <w:szCs w:val="24"/>
                <w:lang w:val="ro-RO" w:eastAsia="ro-RO"/>
              </w:rPr>
            </w:pPr>
          </w:p>
        </w:tc>
        <w:tc>
          <w:tcPr>
            <w:tcW w:w="1418" w:type="dxa"/>
            <w:tcBorders>
              <w:top w:val="single" w:sz="6" w:space="0" w:color="333333"/>
              <w:left w:val="single" w:sz="6" w:space="0" w:color="333333"/>
              <w:bottom w:val="single" w:sz="6" w:space="0" w:color="333333"/>
              <w:right w:val="single" w:sz="6" w:space="0" w:color="333333"/>
            </w:tcBorders>
          </w:tcPr>
          <w:p w14:paraId="1D8B0670" w14:textId="77777777" w:rsidR="00D95B2A" w:rsidRPr="000811DC" w:rsidRDefault="00D95B2A" w:rsidP="00372B7D">
            <w:pPr>
              <w:spacing w:after="0" w:line="360" w:lineRule="auto"/>
              <w:jc w:val="center"/>
              <w:rPr>
                <w:rFonts w:eastAsia="Times New Roman" w:cs="Times New Roman"/>
                <w:szCs w:val="24"/>
                <w:lang w:val="ro-RO" w:eastAsia="ro-RO"/>
              </w:rPr>
            </w:pPr>
          </w:p>
        </w:tc>
        <w:tc>
          <w:tcPr>
            <w:tcW w:w="1984" w:type="dxa"/>
            <w:tcBorders>
              <w:top w:val="single" w:sz="6" w:space="0" w:color="333333"/>
              <w:left w:val="single" w:sz="6" w:space="0" w:color="333333"/>
              <w:bottom w:val="single" w:sz="6" w:space="0" w:color="333333"/>
              <w:right w:val="single" w:sz="6" w:space="0" w:color="333333"/>
            </w:tcBorders>
          </w:tcPr>
          <w:p w14:paraId="7982C955" w14:textId="77777777" w:rsidR="00D95B2A" w:rsidRPr="000811DC" w:rsidRDefault="00D95B2A" w:rsidP="00372B7D">
            <w:pPr>
              <w:spacing w:after="0" w:line="360" w:lineRule="auto"/>
              <w:jc w:val="center"/>
              <w:rPr>
                <w:rFonts w:eastAsia="Times New Roman" w:cs="Times New Roman"/>
                <w:szCs w:val="24"/>
                <w:lang w:val="ro-RO" w:eastAsia="ro-RO"/>
              </w:rPr>
            </w:pPr>
          </w:p>
        </w:tc>
      </w:tr>
    </w:tbl>
    <w:p w14:paraId="1138BBF4" w14:textId="77777777" w:rsidR="00372B7D" w:rsidRPr="000811DC" w:rsidRDefault="00372B7D" w:rsidP="00372B7D">
      <w:pPr>
        <w:spacing w:after="0" w:line="360" w:lineRule="auto"/>
        <w:jc w:val="both"/>
        <w:rPr>
          <w:rFonts w:eastAsia="Times New Roman" w:cs="Times New Roman"/>
          <w:szCs w:val="24"/>
          <w:lang w:val="ro-RO" w:eastAsia="ro-RO"/>
        </w:rPr>
      </w:pPr>
    </w:p>
    <w:p w14:paraId="32EE142D" w14:textId="362DAC53"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Anexez prezentei cereri dosarul cu actele solicitate.</w:t>
      </w:r>
    </w:p>
    <w:p w14:paraId="7288DC09"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Menţionez că am luat cunoştinţă de condiţiile de desfăşurare a concursului.</w:t>
      </w:r>
    </w:p>
    <w:p w14:paraId="076E2F5F"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 xml:space="preserve">Cunoscând prevederile art. 4 </w:t>
      </w:r>
      <w:hyperlink r:id="rId5" w:anchor="p-94669750" w:tgtFrame="_blank" w:history="1">
        <w:r w:rsidRPr="000811DC">
          <w:rPr>
            <w:rFonts w:eastAsia="Times New Roman" w:cs="Times New Roman"/>
            <w:szCs w:val="24"/>
            <w:u w:val="single"/>
            <w:lang w:val="ro-RO" w:eastAsia="ro-RO"/>
          </w:rPr>
          <w:t>pct. 2</w:t>
        </w:r>
      </w:hyperlink>
      <w:r w:rsidRPr="000811DC">
        <w:rPr>
          <w:rFonts w:eastAsia="Times New Roman" w:cs="Times New Roman"/>
          <w:szCs w:val="24"/>
          <w:lang w:val="ro-RO" w:eastAsia="ro-RO"/>
        </w:rPr>
        <w:t xml:space="preserve"> şi </w:t>
      </w:r>
      <w:hyperlink r:id="rId6" w:anchor="p-94669759" w:tgtFrame="_blank" w:history="1">
        <w:r w:rsidRPr="000811DC">
          <w:rPr>
            <w:rFonts w:eastAsia="Times New Roman" w:cs="Times New Roman"/>
            <w:szCs w:val="24"/>
            <w:u w:val="single"/>
            <w:lang w:val="ro-RO" w:eastAsia="ro-RO"/>
          </w:rPr>
          <w:t>11</w:t>
        </w:r>
      </w:hyperlink>
      <w:r w:rsidRPr="000811DC">
        <w:rPr>
          <w:rFonts w:eastAsia="Times New Roman" w:cs="Times New Roman"/>
          <w:szCs w:val="24"/>
          <w:lang w:val="ro-RO" w:eastAsia="ro-RO"/>
        </w:rPr>
        <w:t xml:space="preserve"> şi art. 6 alin. (1) </w:t>
      </w:r>
      <w:hyperlink r:id="rId7" w:anchor="p-94669794" w:tgtFrame="_blank" w:history="1">
        <w:r w:rsidRPr="000811DC">
          <w:rPr>
            <w:rFonts w:eastAsia="Times New Roman" w:cs="Times New Roman"/>
            <w:szCs w:val="24"/>
            <w:u w:val="single"/>
            <w:lang w:val="ro-RO" w:eastAsia="ro-RO"/>
          </w:rPr>
          <w:t>lit. a)</w:t>
        </w:r>
      </w:hyperlink>
      <w:r w:rsidRPr="000811DC">
        <w:rPr>
          <w:rFonts w:eastAsia="Times New Roman" w:cs="Times New Roman"/>
          <w:szCs w:val="24"/>
          <w:lang w:val="ro-RO" w:eastAsia="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8" w:tgtFrame="_blank" w:history="1">
        <w:r w:rsidRPr="000811DC">
          <w:rPr>
            <w:rFonts w:eastAsia="Times New Roman" w:cs="Times New Roman"/>
            <w:szCs w:val="24"/>
            <w:u w:val="single"/>
            <w:lang w:val="ro-RO" w:eastAsia="ro-RO"/>
          </w:rPr>
          <w:t>95/46/CE</w:t>
        </w:r>
      </w:hyperlink>
      <w:r w:rsidRPr="000811DC">
        <w:rPr>
          <w:rFonts w:eastAsia="Times New Roman" w:cs="Times New Roman"/>
          <w:szCs w:val="24"/>
          <w:lang w:val="ro-RO" w:eastAsia="ro-RO"/>
        </w:rPr>
        <w:t xml:space="preserve"> (Regulamentul general privind protecţia datelor), în ceea ce priveşte consimţământul cu privire la prelucrarea datelor cu caracter personal declar următoarele:</w:t>
      </w:r>
    </w:p>
    <w:p w14:paraId="291C0AC8"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Îmi exprim consimţământul □</w:t>
      </w:r>
    </w:p>
    <w:p w14:paraId="33D66822"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Nu îmi exprim consimţământul □</w:t>
      </w:r>
    </w:p>
    <w:p w14:paraId="4365B326"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2F9687A1"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Îmi exprim consimţământul □</w:t>
      </w:r>
    </w:p>
    <w:p w14:paraId="3CDE08A0"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Nu îmi exprim consimţământul □</w:t>
      </w:r>
    </w:p>
    <w:p w14:paraId="2CFDB380"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lastRenderedPageBreak/>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1BDBF305"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Îmi exprim consimţământul □</w:t>
      </w:r>
    </w:p>
    <w:p w14:paraId="6006BF29"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Nu îmi exprim consimţământul □</w:t>
      </w:r>
    </w:p>
    <w:p w14:paraId="7DE07882"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ca instituţia organizatoare a concursului să solicite organelor abilitate în condiţiile legii extrasul de pe cazierul judiciar cu scopul angajării, cunoscând că pot reveni oricând asupra consimţământului acordat prin prezentul formular.</w:t>
      </w:r>
    </w:p>
    <w:p w14:paraId="277C13A8"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Declar pe propria răspundere că în perioada lucrată nu mi s-a aplicat nicio sancţiune disciplinară/mi s-a aplicat sancţiunea disciplinară . . . . . . . . . . .</w:t>
      </w:r>
    </w:p>
    <w:p w14:paraId="5E0AD465" w14:textId="77777777" w:rsidR="00462B33" w:rsidRPr="000811DC" w:rsidRDefault="00462B33" w:rsidP="00372B7D">
      <w:pPr>
        <w:spacing w:after="0" w:line="360" w:lineRule="auto"/>
        <w:jc w:val="both"/>
        <w:rPr>
          <w:rFonts w:eastAsia="Times New Roman" w:cs="Times New Roman"/>
          <w:szCs w:val="24"/>
          <w:lang w:val="ro-RO" w:eastAsia="ro-RO"/>
        </w:rPr>
      </w:pPr>
      <w:r w:rsidRPr="000811DC">
        <w:rPr>
          <w:rFonts w:eastAsia="Times New Roman" w:cs="Times New Roman"/>
          <w:szCs w:val="24"/>
          <w:lang w:val="ro-RO" w:eastAsia="ro-RO"/>
        </w:rPr>
        <w:t xml:space="preserve">Declar pe propria răspundere, cunoscând prevederile </w:t>
      </w:r>
      <w:hyperlink r:id="rId9" w:anchor="p-312709239" w:tgtFrame="_blank" w:history="1">
        <w:r w:rsidRPr="000811DC">
          <w:rPr>
            <w:rFonts w:eastAsia="Times New Roman" w:cs="Times New Roman"/>
            <w:szCs w:val="24"/>
            <w:u w:val="single"/>
            <w:lang w:val="ro-RO" w:eastAsia="ro-RO"/>
          </w:rPr>
          <w:t>art. 326</w:t>
        </w:r>
      </w:hyperlink>
      <w:r w:rsidRPr="000811DC">
        <w:rPr>
          <w:rFonts w:eastAsia="Times New Roman" w:cs="Times New Roman"/>
          <w:szCs w:val="24"/>
          <w:lang w:val="ro-RO" w:eastAsia="ro-RO"/>
        </w:rPr>
        <w:t xml:space="preserve"> din Codul penal cu privire la falsul în declaraţii, că datele furnizate în acest formular sunt adevărate.</w:t>
      </w:r>
    </w:p>
    <w:p w14:paraId="608301A7" w14:textId="77777777" w:rsidR="00462B33" w:rsidRPr="000811DC" w:rsidRDefault="00462B33" w:rsidP="00372B7D">
      <w:pPr>
        <w:spacing w:after="0" w:line="360" w:lineRule="auto"/>
        <w:rPr>
          <w:rFonts w:eastAsia="Calibri" w:cs="Times New Roman"/>
          <w:szCs w:val="24"/>
          <w:lang w:val="ro-RO"/>
        </w:rPr>
      </w:pPr>
    </w:p>
    <w:p w14:paraId="3588789E" w14:textId="77777777" w:rsidR="008E7BB4" w:rsidRPr="000811DC" w:rsidRDefault="008E7BB4" w:rsidP="00372B7D">
      <w:pPr>
        <w:spacing w:after="0" w:line="360" w:lineRule="auto"/>
        <w:rPr>
          <w:rFonts w:eastAsia="Times New Roman" w:cs="Times New Roman"/>
          <w:szCs w:val="24"/>
          <w:lang w:val="fr-FR" w:eastAsia="ro-RO"/>
        </w:rPr>
      </w:pPr>
      <w:r w:rsidRPr="000811DC">
        <w:rPr>
          <w:rFonts w:eastAsia="Times New Roman" w:cs="Times New Roman"/>
          <w:szCs w:val="24"/>
          <w:lang w:val="fr-FR" w:eastAsia="ro-RO"/>
        </w:rPr>
        <w:t xml:space="preserve">         </w:t>
      </w:r>
    </w:p>
    <w:p w14:paraId="4F8821C9" w14:textId="77777777" w:rsidR="008E7BB4" w:rsidRPr="000811DC" w:rsidRDefault="008E7BB4" w:rsidP="00372B7D">
      <w:pPr>
        <w:spacing w:after="0" w:line="360" w:lineRule="auto"/>
        <w:rPr>
          <w:rFonts w:eastAsia="Times New Roman" w:cs="Times New Roman"/>
          <w:szCs w:val="24"/>
          <w:lang w:val="fr-FR" w:eastAsia="ro-RO"/>
        </w:rPr>
      </w:pPr>
    </w:p>
    <w:p w14:paraId="3484F470" w14:textId="0527CEF0" w:rsidR="008E7BB4" w:rsidRPr="000811DC" w:rsidRDefault="008E7BB4" w:rsidP="00372B7D">
      <w:pPr>
        <w:tabs>
          <w:tab w:val="left" w:pos="5812"/>
        </w:tabs>
        <w:spacing w:after="0" w:line="360" w:lineRule="auto"/>
        <w:rPr>
          <w:rFonts w:eastAsia="Times New Roman" w:cs="Times New Roman"/>
          <w:szCs w:val="24"/>
          <w:lang w:val="fr-FR" w:eastAsia="ro-RO"/>
        </w:rPr>
      </w:pPr>
      <w:r w:rsidRPr="000811DC">
        <w:rPr>
          <w:rFonts w:eastAsia="Times New Roman" w:cs="Times New Roman"/>
          <w:szCs w:val="24"/>
          <w:lang w:val="fr-FR" w:eastAsia="ro-RO"/>
        </w:rPr>
        <w:tab/>
        <w:t>Semnătura:</w:t>
      </w:r>
    </w:p>
    <w:p w14:paraId="6BA22D0C" w14:textId="77777777" w:rsidR="008E7BB4" w:rsidRPr="000811DC" w:rsidRDefault="008E7BB4" w:rsidP="00372B7D">
      <w:pPr>
        <w:spacing w:after="0" w:line="360" w:lineRule="auto"/>
        <w:jc w:val="both"/>
        <w:rPr>
          <w:rFonts w:eastAsia="Times New Roman" w:cs="Times New Roman"/>
          <w:szCs w:val="24"/>
          <w:lang w:val="fr-FR" w:eastAsia="ro-RO"/>
        </w:rPr>
      </w:pPr>
      <w:r w:rsidRPr="000811DC">
        <w:rPr>
          <w:rFonts w:eastAsia="Times New Roman" w:cs="Times New Roman"/>
          <w:szCs w:val="24"/>
          <w:lang w:val="fr-FR" w:eastAsia="ro-RO"/>
        </w:rPr>
        <w:t xml:space="preserve">            Data: ___________                                                       ______________  </w:t>
      </w:r>
    </w:p>
    <w:p w14:paraId="47A726AF" w14:textId="77777777" w:rsidR="00AF4CDF" w:rsidRPr="000811DC" w:rsidRDefault="00AF4CDF" w:rsidP="00372B7D">
      <w:pPr>
        <w:spacing w:after="0" w:line="360" w:lineRule="auto"/>
        <w:rPr>
          <w:szCs w:val="24"/>
        </w:rPr>
      </w:pPr>
    </w:p>
    <w:sectPr w:rsidR="00AF4CDF" w:rsidRPr="000811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57A92"/>
    <w:multiLevelType w:val="hybridMultilevel"/>
    <w:tmpl w:val="3280C7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1899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A74"/>
    <w:rsid w:val="000811DC"/>
    <w:rsid w:val="000D098C"/>
    <w:rsid w:val="00372B7D"/>
    <w:rsid w:val="003C038E"/>
    <w:rsid w:val="00462B33"/>
    <w:rsid w:val="007B4912"/>
    <w:rsid w:val="00817B15"/>
    <w:rsid w:val="00895040"/>
    <w:rsid w:val="008E7BB4"/>
    <w:rsid w:val="00963848"/>
    <w:rsid w:val="00AF4CDF"/>
    <w:rsid w:val="00D57A74"/>
    <w:rsid w:val="00D95B2A"/>
    <w:rsid w:val="00DA4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24F0A"/>
  <w15:chartTrackingRefBased/>
  <w15:docId w15:val="{86FB46BD-227C-4240-80D4-D78ABA7DB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BB4"/>
    <w:pPr>
      <w:spacing w:after="200" w:line="276" w:lineRule="auto"/>
    </w:pPr>
    <w:rPr>
      <w:rFonts w:ascii="Times New Roman" w:hAnsi="Times New Roman"/>
      <w:sz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m3dmobzga3q/directiva-nr-46-1995-privind-protectia-persoanelor-fizice-in-ceea-ce-priveste-prelucrarea-datelor-cu-caracter-personal-si-libera-circulatie-a-acestor-date?d=2022-11-10" TargetMode="External"/><Relationship Id="rId3" Type="http://schemas.openxmlformats.org/officeDocument/2006/relationships/settings" Target="settings.xml"/><Relationship Id="rId7" Type="http://schemas.openxmlformats.org/officeDocument/2006/relationships/hyperlink" Target="http://lege5.ro/App/Document/geydmobqg42q/regulamentul-nr-679-2016-privind-protectia-persoanelor-fizice-in-ceea-ce-priveste-prelucrarea-datelor-cu-caracter-personal-si-privind-libera-circulatie-a-acestor-date-si-de-abrogare-a-directivei-95-46?pid=94669794&amp;d=2022-11-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ge5.ro/App/Document/geydmobqg42q/regulamentul-nr-679-2016-privind-protectia-persoanelor-fizice-in-ceea-ce-priveste-prelucrarea-datelor-cu-caracter-personal-si-privind-libera-circulatie-a-acestor-date-si-de-abrogare-a-directivei-95-46?pid=94669759&amp;d=2022-11-10" TargetMode="External"/><Relationship Id="rId11" Type="http://schemas.openxmlformats.org/officeDocument/2006/relationships/theme" Target="theme/theme1.xml"/><Relationship Id="rId5" Type="http://schemas.openxmlformats.org/officeDocument/2006/relationships/hyperlink" Target="http://lege5.ro/App/Document/geydmobqg42q/regulamentul-nr-679-2016-privind-protectia-persoanelor-fizice-in-ceea-ce-priveste-prelucrarea-datelor-cu-caracter-personal-si-privind-libera-circulatie-a-acestor-date-si-de-abrogare-a-directivei-95-46?pid=94669750&amp;d=2022-11-1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ege5.ro/App/Document/gezdmnrzgi/codul-penal-din-2009?pid=312709239&amp;d=2022-1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602</Words>
  <Characters>3492</Characters>
  <Application>Microsoft Office Word</Application>
  <DocSecurity>0</DocSecurity>
  <Lines>29</Lines>
  <Paragraphs>8</Paragraphs>
  <ScaleCrop>false</ScaleCrop>
  <Company>diakov.net</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ViPeR13 GhOsT</dc:creator>
  <cp:keywords/>
  <dc:description/>
  <cp:lastModifiedBy>Marius Vasile</cp:lastModifiedBy>
  <cp:revision>3</cp:revision>
  <dcterms:created xsi:type="dcterms:W3CDTF">2025-10-16T10:17:00Z</dcterms:created>
  <dcterms:modified xsi:type="dcterms:W3CDTF">2025-10-27T08:58:00Z</dcterms:modified>
</cp:coreProperties>
</file>